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2175"/>
        <w:tblW w:w="9158" w:type="dxa"/>
        <w:tblLayout w:type="fixed"/>
        <w:tblLook w:val="04A0" w:firstRow="1" w:lastRow="0" w:firstColumn="1" w:lastColumn="0" w:noHBand="0" w:noVBand="1"/>
      </w:tblPr>
      <w:tblGrid>
        <w:gridCol w:w="513"/>
        <w:gridCol w:w="1467"/>
        <w:gridCol w:w="1417"/>
        <w:gridCol w:w="1701"/>
        <w:gridCol w:w="850"/>
        <w:gridCol w:w="2127"/>
        <w:gridCol w:w="1083"/>
      </w:tblGrid>
      <w:tr w:rsidR="00D176A3" w:rsidRPr="0027471D" w:rsidTr="0027471D">
        <w:tc>
          <w:tcPr>
            <w:tcW w:w="51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ФИО педагога </w:t>
            </w:r>
          </w:p>
        </w:tc>
        <w:tc>
          <w:tcPr>
            <w:tcW w:w="141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0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Стаж общ/ </w:t>
            </w:r>
            <w:proofErr w:type="spell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</w:p>
        </w:tc>
        <w:tc>
          <w:tcPr>
            <w:tcW w:w="108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D176A3" w:rsidRPr="0027471D" w:rsidTr="0027471D">
        <w:tc>
          <w:tcPr>
            <w:tcW w:w="51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Кобзева Ирина Николаевна</w:t>
            </w:r>
          </w:p>
        </w:tc>
        <w:tc>
          <w:tcPr>
            <w:tcW w:w="141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ГОУ СПО Новокузнецкий педагогический колледж № 2 2009 г </w:t>
            </w:r>
          </w:p>
        </w:tc>
        <w:tc>
          <w:tcPr>
            <w:tcW w:w="850" w:type="dxa"/>
          </w:tcPr>
          <w:p w:rsidR="004F57B0" w:rsidRPr="0027471D" w:rsidRDefault="00D563A1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15/7</w:t>
            </w:r>
          </w:p>
        </w:tc>
        <w:tc>
          <w:tcPr>
            <w:tcW w:w="2127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proofErr w:type="gram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« Институт</w:t>
            </w:r>
            <w:proofErr w:type="gramEnd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квалификации» г. Новокузнецк </w:t>
            </w:r>
          </w:p>
          <w:p w:rsidR="00D176A3" w:rsidRPr="0027471D" w:rsidRDefault="00DB5DAC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  <w:r w:rsidR="00D176A3" w:rsidRPr="0027471D">
              <w:rPr>
                <w:rFonts w:ascii="Times New Roman" w:hAnsi="Times New Roman" w:cs="Times New Roman"/>
                <w:sz w:val="20"/>
                <w:szCs w:val="20"/>
              </w:rPr>
              <w:t>деятельность педагога ДОО: культурные практики поддержки разнообразия дошкольного детства,</w:t>
            </w:r>
            <w:r w:rsidR="004F1316"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144ч,</w:t>
            </w:r>
            <w:r w:rsidR="00D176A3"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2020 г </w:t>
            </w:r>
          </w:p>
        </w:tc>
        <w:tc>
          <w:tcPr>
            <w:tcW w:w="108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22.03.2017 г </w:t>
            </w:r>
          </w:p>
        </w:tc>
      </w:tr>
      <w:tr w:rsidR="00D176A3" w:rsidRPr="0027471D" w:rsidTr="0027471D">
        <w:tc>
          <w:tcPr>
            <w:tcW w:w="51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Сорокина Татьяна Анатольевна</w:t>
            </w:r>
          </w:p>
        </w:tc>
        <w:tc>
          <w:tcPr>
            <w:tcW w:w="141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«Томский государственный педагогический университет» 2009 </w:t>
            </w:r>
          </w:p>
          <w:p w:rsidR="00D176A3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57B0" w:rsidRPr="0027471D" w:rsidRDefault="00D563A1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8/5 </w:t>
            </w:r>
          </w:p>
        </w:tc>
        <w:tc>
          <w:tcPr>
            <w:tcW w:w="2127" w:type="dxa"/>
          </w:tcPr>
          <w:p w:rsidR="00D176A3" w:rsidRPr="0027471D" w:rsidRDefault="00D176A3" w:rsidP="00D1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proofErr w:type="gram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« Институт</w:t>
            </w:r>
            <w:proofErr w:type="gramEnd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квалификации» г. Новокузнецк </w:t>
            </w:r>
          </w:p>
          <w:p w:rsidR="004F57B0" w:rsidRPr="0027471D" w:rsidRDefault="00DB5DAC" w:rsidP="00D1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  <w:r w:rsidR="00D176A3"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педагога ДОО: культурные практики поддержки разнообразия дошкольного детства, </w:t>
            </w:r>
            <w:r w:rsidR="004F1316"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144, </w:t>
            </w:r>
            <w:r w:rsidR="00D176A3" w:rsidRPr="0027471D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08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A3" w:rsidRPr="0027471D" w:rsidTr="0027471D">
        <w:tc>
          <w:tcPr>
            <w:tcW w:w="513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67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Серебренникова Анастасия Андреевна </w:t>
            </w:r>
          </w:p>
        </w:tc>
        <w:tc>
          <w:tcPr>
            <w:tcW w:w="1417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ГПОУ «Новокузнецкий педагогический колледж»</w:t>
            </w:r>
            <w:r w:rsidR="00D563A1" w:rsidRPr="002747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6A3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2021 г </w:t>
            </w:r>
          </w:p>
        </w:tc>
        <w:tc>
          <w:tcPr>
            <w:tcW w:w="850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12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A3" w:rsidRPr="0027471D" w:rsidTr="0027471D">
        <w:tc>
          <w:tcPr>
            <w:tcW w:w="513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Бердашкевич</w:t>
            </w:r>
            <w:proofErr w:type="spellEnd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6A3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Олеся Владимировна </w:t>
            </w:r>
          </w:p>
        </w:tc>
        <w:tc>
          <w:tcPr>
            <w:tcW w:w="1417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</w:tcPr>
          <w:p w:rsidR="004F57B0" w:rsidRPr="0027471D" w:rsidRDefault="00D176A3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«Кемеровский государственный университет» 2018 г </w:t>
            </w:r>
          </w:p>
        </w:tc>
        <w:tc>
          <w:tcPr>
            <w:tcW w:w="850" w:type="dxa"/>
          </w:tcPr>
          <w:p w:rsidR="004F57B0" w:rsidRPr="0027471D" w:rsidRDefault="005670E5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3,6 </w:t>
            </w:r>
            <w:proofErr w:type="spell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A3" w:rsidRPr="0027471D" w:rsidTr="0027471D">
        <w:tc>
          <w:tcPr>
            <w:tcW w:w="513" w:type="dxa"/>
          </w:tcPr>
          <w:p w:rsidR="004F57B0" w:rsidRPr="0027471D" w:rsidRDefault="005670E5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</w:tcPr>
          <w:p w:rsidR="004F57B0" w:rsidRPr="0027471D" w:rsidRDefault="005670E5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Татевосян Анна </w:t>
            </w:r>
            <w:proofErr w:type="spell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Геворговна</w:t>
            </w:r>
            <w:proofErr w:type="spellEnd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7471D" w:rsidRDefault="0027471D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  <w:p w:rsidR="004F57B0" w:rsidRPr="0027471D" w:rsidRDefault="005670E5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</w:tcPr>
          <w:p w:rsidR="004F57B0" w:rsidRPr="0027471D" w:rsidRDefault="004F1316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ГОУ «Ереванский техникум лёгкой промышленности», 1990 г. </w:t>
            </w:r>
          </w:p>
        </w:tc>
        <w:tc>
          <w:tcPr>
            <w:tcW w:w="850" w:type="dxa"/>
          </w:tcPr>
          <w:p w:rsidR="00666524" w:rsidRPr="0027471D" w:rsidRDefault="00666524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Общ 17/5 </w:t>
            </w:r>
          </w:p>
        </w:tc>
        <w:tc>
          <w:tcPr>
            <w:tcW w:w="2127" w:type="dxa"/>
          </w:tcPr>
          <w:p w:rsidR="004F57B0" w:rsidRPr="0027471D" w:rsidRDefault="00D563A1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« Галерея</w:t>
            </w:r>
            <w:proofErr w:type="gramEnd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проектов» </w:t>
            </w:r>
            <w:r w:rsidR="00F336B4"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« Профессиональная подготовка младшего воспитателя ( помощника воспитателя) ДОО в условиях осуществления образовательной деятельности в контексте  ФГОС ДОО» 36ч </w:t>
            </w:r>
          </w:p>
        </w:tc>
        <w:tc>
          <w:tcPr>
            <w:tcW w:w="108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A3" w:rsidRPr="0027471D" w:rsidTr="0027471D">
        <w:tc>
          <w:tcPr>
            <w:tcW w:w="513" w:type="dxa"/>
          </w:tcPr>
          <w:p w:rsidR="004F57B0" w:rsidRPr="0027471D" w:rsidRDefault="00DC4C24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7" w:type="dxa"/>
          </w:tcPr>
          <w:p w:rsidR="004F57B0" w:rsidRPr="0027471D" w:rsidRDefault="00666524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Кучеренко Наталья Петровна </w:t>
            </w:r>
          </w:p>
        </w:tc>
        <w:tc>
          <w:tcPr>
            <w:tcW w:w="1417" w:type="dxa"/>
          </w:tcPr>
          <w:p w:rsidR="004F57B0" w:rsidRPr="0027471D" w:rsidRDefault="0027471D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Мл. </w:t>
            </w:r>
            <w:r w:rsidR="00666524" w:rsidRPr="0027471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4F57B0" w:rsidRPr="0027471D" w:rsidRDefault="00D563A1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ГОУ «Ростовское торговое училище № 78», </w:t>
            </w:r>
            <w:r w:rsidR="00F336B4"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1990 г </w:t>
            </w:r>
          </w:p>
        </w:tc>
        <w:tc>
          <w:tcPr>
            <w:tcW w:w="850" w:type="dxa"/>
          </w:tcPr>
          <w:p w:rsidR="004F57B0" w:rsidRPr="0027471D" w:rsidRDefault="00D563A1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2127" w:type="dxa"/>
          </w:tcPr>
          <w:p w:rsidR="004F57B0" w:rsidRPr="0027471D" w:rsidRDefault="00F336B4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ООО «Международный центр образования и социально – гуманитарных исследований» </w:t>
            </w:r>
            <w:r w:rsidRPr="00274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«Младший воспитатель», 144 ч </w:t>
            </w:r>
          </w:p>
        </w:tc>
        <w:tc>
          <w:tcPr>
            <w:tcW w:w="108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A3" w:rsidRPr="0027471D" w:rsidTr="0027471D">
        <w:tc>
          <w:tcPr>
            <w:tcW w:w="513" w:type="dxa"/>
          </w:tcPr>
          <w:p w:rsidR="004F57B0" w:rsidRPr="0027471D" w:rsidRDefault="00DC4C24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7" w:type="dxa"/>
          </w:tcPr>
          <w:p w:rsidR="004F57B0" w:rsidRPr="0027471D" w:rsidRDefault="00666524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563A1" w:rsidRPr="0027471D">
              <w:rPr>
                <w:rFonts w:ascii="Times New Roman" w:hAnsi="Times New Roman" w:cs="Times New Roman"/>
                <w:sz w:val="20"/>
                <w:szCs w:val="20"/>
              </w:rPr>
              <w:t>амидуллина</w:t>
            </w:r>
            <w:proofErr w:type="spellEnd"/>
            <w:r w:rsidR="00D563A1"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="00D563A1" w:rsidRPr="0027471D">
              <w:rPr>
                <w:rFonts w:ascii="Times New Roman" w:hAnsi="Times New Roman" w:cs="Times New Roman"/>
                <w:sz w:val="20"/>
                <w:szCs w:val="20"/>
              </w:rPr>
              <w:t>Нуруслановна</w:t>
            </w:r>
            <w:proofErr w:type="spellEnd"/>
            <w:r w:rsidR="00D563A1"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F57B0" w:rsidRPr="0027471D" w:rsidRDefault="0027471D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Мл. </w:t>
            </w:r>
            <w:r w:rsidR="00D563A1"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</w:tcPr>
          <w:p w:rsidR="004F57B0" w:rsidRPr="0027471D" w:rsidRDefault="0027471D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МОУ «Межшкольный учебный комбинат», 2004 г </w:t>
            </w:r>
          </w:p>
        </w:tc>
        <w:tc>
          <w:tcPr>
            <w:tcW w:w="850" w:type="dxa"/>
          </w:tcPr>
          <w:p w:rsidR="004F57B0" w:rsidRPr="0027471D" w:rsidRDefault="00D563A1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18/ 1 </w:t>
            </w:r>
            <w:proofErr w:type="spellStart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7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F57B0" w:rsidRPr="0027471D" w:rsidRDefault="004F57B0" w:rsidP="004F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ED4" w:rsidRDefault="00BE3ED4">
      <w:pPr>
        <w:rPr>
          <w:rFonts w:ascii="Times New Roman" w:hAnsi="Times New Roman" w:cs="Times New Roman"/>
          <w:sz w:val="28"/>
          <w:szCs w:val="28"/>
        </w:rPr>
      </w:pPr>
    </w:p>
    <w:p w:rsidR="0027471D" w:rsidRDefault="0027471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7471D">
        <w:rPr>
          <w:rFonts w:ascii="Times New Roman" w:hAnsi="Times New Roman" w:cs="Times New Roman"/>
          <w:sz w:val="20"/>
          <w:szCs w:val="20"/>
        </w:rPr>
        <w:t>Барова</w:t>
      </w:r>
      <w:proofErr w:type="spellEnd"/>
      <w:r w:rsidRPr="0027471D">
        <w:rPr>
          <w:rFonts w:ascii="Times New Roman" w:hAnsi="Times New Roman" w:cs="Times New Roman"/>
          <w:sz w:val="20"/>
          <w:szCs w:val="20"/>
        </w:rPr>
        <w:t xml:space="preserve"> Светлана Юрьевна </w:t>
      </w:r>
      <w:r>
        <w:rPr>
          <w:rFonts w:ascii="Times New Roman" w:hAnsi="Times New Roman" w:cs="Times New Roman"/>
          <w:sz w:val="20"/>
          <w:szCs w:val="20"/>
        </w:rPr>
        <w:t xml:space="preserve">Зам. директора по УВР </w:t>
      </w:r>
    </w:p>
    <w:p w:rsidR="0027471D" w:rsidRDefault="00274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ФГБОУ ВО </w:t>
      </w:r>
      <w:proofErr w:type="gramStart"/>
      <w:r>
        <w:rPr>
          <w:rFonts w:ascii="Times New Roman" w:hAnsi="Times New Roman" w:cs="Times New Roman"/>
          <w:sz w:val="20"/>
          <w:szCs w:val="20"/>
        </w:rPr>
        <w:t>« Кемеровский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университет» , 2017 г </w:t>
      </w:r>
    </w:p>
    <w:p w:rsidR="0027471D" w:rsidRPr="0027471D" w:rsidRDefault="00DB5DAC" w:rsidP="00274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МАОУ ДПО «</w:t>
      </w:r>
      <w:r w:rsidR="0027471D" w:rsidRPr="0027471D">
        <w:rPr>
          <w:rFonts w:ascii="Times New Roman" w:hAnsi="Times New Roman" w:cs="Times New Roman"/>
          <w:sz w:val="20"/>
          <w:szCs w:val="20"/>
        </w:rPr>
        <w:t xml:space="preserve">Институт повышения квалификации» г. Новокузнецк </w:t>
      </w:r>
    </w:p>
    <w:p w:rsidR="00DB5DAC" w:rsidRDefault="00DB5DAC" w:rsidP="0027471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Образовательная  </w:t>
      </w:r>
      <w:r w:rsidR="0027471D" w:rsidRPr="0027471D">
        <w:rPr>
          <w:rFonts w:ascii="Times New Roman" w:hAnsi="Times New Roman" w:cs="Times New Roman"/>
          <w:sz w:val="20"/>
          <w:szCs w:val="20"/>
        </w:rPr>
        <w:t>деятельность</w:t>
      </w:r>
      <w:proofErr w:type="gramEnd"/>
      <w:r w:rsidR="0027471D" w:rsidRPr="0027471D">
        <w:rPr>
          <w:rFonts w:ascii="Times New Roman" w:hAnsi="Times New Roman" w:cs="Times New Roman"/>
          <w:sz w:val="20"/>
          <w:szCs w:val="20"/>
        </w:rPr>
        <w:t xml:space="preserve"> педагога ДОО: культурные практики поддержки разнообразия дошкольного детства, 144ч, 2020 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71D" w:rsidRDefault="00DB5DAC" w:rsidP="002747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16/ 8 </w:t>
      </w:r>
    </w:p>
    <w:p w:rsidR="00DB5DAC" w:rsidRPr="0027471D" w:rsidRDefault="00DB5DAC" w:rsidP="0027471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5DAC" w:rsidRPr="0027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B0"/>
    <w:rsid w:val="0027471D"/>
    <w:rsid w:val="004F1316"/>
    <w:rsid w:val="004F57B0"/>
    <w:rsid w:val="005670E5"/>
    <w:rsid w:val="00666524"/>
    <w:rsid w:val="00BE3ED4"/>
    <w:rsid w:val="00D176A3"/>
    <w:rsid w:val="00D563A1"/>
    <w:rsid w:val="00DB5DAC"/>
    <w:rsid w:val="00DC4C24"/>
    <w:rsid w:val="00F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9D9E-82F9-42EC-897C-207B66FF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2022-03-14T07:26:00Z</dcterms:created>
  <dcterms:modified xsi:type="dcterms:W3CDTF">2022-03-15T05:18:00Z</dcterms:modified>
</cp:coreProperties>
</file>